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4A033" w14:textId="32369B9C" w:rsidR="00E267F7" w:rsidRPr="005C08B9" w:rsidRDefault="005C08B9" w:rsidP="00E267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7F7">
        <w:rPr>
          <w:rFonts w:ascii="Times New Roman" w:hAnsi="Times New Roman" w:cs="Times New Roman"/>
          <w:b/>
          <w:bCs/>
          <w:sz w:val="28"/>
          <w:szCs w:val="28"/>
        </w:rPr>
        <w:t>Принятые на заседании решен</w:t>
      </w:r>
      <w:r w:rsidR="00033A6A" w:rsidRPr="00E267F7">
        <w:rPr>
          <w:rFonts w:ascii="Times New Roman" w:hAnsi="Times New Roman" w:cs="Times New Roman"/>
          <w:b/>
          <w:bCs/>
          <w:sz w:val="28"/>
          <w:szCs w:val="28"/>
        </w:rPr>
        <w:t xml:space="preserve">ия Дисциплинарным комитетом (ДК) </w:t>
      </w:r>
      <w:r w:rsidRPr="00E267F7">
        <w:rPr>
          <w:rFonts w:ascii="Times New Roman" w:hAnsi="Times New Roman" w:cs="Times New Roman"/>
          <w:b/>
          <w:bCs/>
          <w:sz w:val="28"/>
          <w:szCs w:val="28"/>
        </w:rPr>
        <w:t>в отношении членов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82"/>
        <w:gridCol w:w="2691"/>
        <w:gridCol w:w="8713"/>
        <w:gridCol w:w="3402"/>
      </w:tblGrid>
      <w:tr w:rsidR="00336C27" w:rsidRPr="000157E4" w14:paraId="22B1EC04" w14:textId="28042B04" w:rsidTr="00336C27">
        <w:tc>
          <w:tcPr>
            <w:tcW w:w="782" w:type="dxa"/>
          </w:tcPr>
          <w:p w14:paraId="065BE518" w14:textId="2162355D" w:rsidR="00336C27" w:rsidRPr="000157E4" w:rsidRDefault="00336C27" w:rsidP="002A33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2691" w:type="dxa"/>
          </w:tcPr>
          <w:p w14:paraId="0E7081FE" w14:textId="456A7734" w:rsidR="00336C27" w:rsidRPr="000157E4" w:rsidRDefault="00336C27" w:rsidP="002A33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015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 СКПК «Единство»</w:t>
            </w:r>
          </w:p>
        </w:tc>
        <w:tc>
          <w:tcPr>
            <w:tcW w:w="8713" w:type="dxa"/>
          </w:tcPr>
          <w:p w14:paraId="43636365" w14:textId="619C0BC5" w:rsidR="00336C27" w:rsidRPr="000157E4" w:rsidRDefault="00336C27" w:rsidP="002A33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Принятое Дисциплинарным комитетом решение </w:t>
            </w:r>
          </w:p>
        </w:tc>
        <w:tc>
          <w:tcPr>
            <w:tcW w:w="3402" w:type="dxa"/>
          </w:tcPr>
          <w:p w14:paraId="42F2FAD7" w14:textId="24B051F0" w:rsidR="00336C27" w:rsidRDefault="00336C27" w:rsidP="002A33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принятия решения, номер документа</w:t>
            </w:r>
          </w:p>
        </w:tc>
      </w:tr>
      <w:tr w:rsidR="00336C27" w:rsidRPr="000157E4" w14:paraId="41098CC8" w14:textId="7E8DE165" w:rsidTr="00336C27">
        <w:tc>
          <w:tcPr>
            <w:tcW w:w="782" w:type="dxa"/>
          </w:tcPr>
          <w:p w14:paraId="1EB81B97" w14:textId="1F5E9E03" w:rsidR="00336C27" w:rsidRPr="000157E4" w:rsidRDefault="00336C27" w:rsidP="002A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1" w:type="dxa"/>
          </w:tcPr>
          <w:p w14:paraId="180723EF" w14:textId="433DA8AA" w:rsidR="00336C27" w:rsidRPr="000157E4" w:rsidRDefault="00336C27" w:rsidP="002A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3" w:type="dxa"/>
          </w:tcPr>
          <w:p w14:paraId="40580B26" w14:textId="4EED041C" w:rsidR="00336C27" w:rsidRPr="000157E4" w:rsidRDefault="00336C27" w:rsidP="002A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240CD0FC" w14:textId="75C3857A" w:rsidR="00336C27" w:rsidRDefault="00336C27" w:rsidP="002A3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36C27" w:rsidRPr="000157E4" w14:paraId="73FA345D" w14:textId="1ABA1F9A" w:rsidTr="00336C27">
        <w:trPr>
          <w:trHeight w:val="1394"/>
        </w:trPr>
        <w:tc>
          <w:tcPr>
            <w:tcW w:w="782" w:type="dxa"/>
          </w:tcPr>
          <w:p w14:paraId="266AB5C4" w14:textId="77777777" w:rsidR="00336C27" w:rsidRPr="000157E4" w:rsidRDefault="00336C27" w:rsidP="002A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1" w:type="dxa"/>
          </w:tcPr>
          <w:p w14:paraId="66CBE343" w14:textId="681DE770" w:rsidR="00336C27" w:rsidRPr="000157E4" w:rsidRDefault="00336C27" w:rsidP="002A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СКПК </w:t>
            </w:r>
            <w:r w:rsidRPr="000157E4">
              <w:rPr>
                <w:rFonts w:ascii="Times New Roman" w:hAnsi="Times New Roman" w:cs="Times New Roman"/>
              </w:rPr>
              <w:t xml:space="preserve">«Удача» ИНН 4805016579 </w:t>
            </w:r>
          </w:p>
        </w:tc>
        <w:tc>
          <w:tcPr>
            <w:tcW w:w="8713" w:type="dxa"/>
          </w:tcPr>
          <w:p w14:paraId="6CBAE27D" w14:textId="7F7C8761" w:rsidR="00336C27" w:rsidRPr="000157E4" w:rsidRDefault="00336C27" w:rsidP="002E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несоблюдение требований внутренних стандартов саморегулируемой организации применить в отношении члена СРО меру воздействия в виде требования об обязательном устранении в срок до </w:t>
            </w:r>
            <w:r w:rsidRPr="00661D29">
              <w:rPr>
                <w:rFonts w:ascii="Times New Roman" w:hAnsi="Times New Roman" w:cs="Times New Roman"/>
              </w:rPr>
              <w:t xml:space="preserve">19.03.2021 г. </w:t>
            </w:r>
            <w:r>
              <w:rPr>
                <w:rFonts w:ascii="Times New Roman" w:hAnsi="Times New Roman" w:cs="Times New Roman"/>
              </w:rPr>
              <w:t xml:space="preserve">задолженности по оплате членских взносов в МА СКПК «Единство» за 2019 – 2020 гг. </w:t>
            </w:r>
          </w:p>
        </w:tc>
        <w:tc>
          <w:tcPr>
            <w:tcW w:w="3402" w:type="dxa"/>
          </w:tcPr>
          <w:p w14:paraId="715B186E" w14:textId="1B83A371" w:rsidR="00336C27" w:rsidRDefault="00336C27" w:rsidP="002E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18.12.,2020 г. Протокол ДК №1 от 18.12.2020 г.</w:t>
            </w:r>
          </w:p>
        </w:tc>
      </w:tr>
      <w:tr w:rsidR="00336C27" w:rsidRPr="000157E4" w14:paraId="0BBB71F7" w14:textId="4EC52AB9" w:rsidTr="00336C27">
        <w:trPr>
          <w:trHeight w:val="1512"/>
        </w:trPr>
        <w:tc>
          <w:tcPr>
            <w:tcW w:w="782" w:type="dxa"/>
          </w:tcPr>
          <w:p w14:paraId="199E636A" w14:textId="77777777" w:rsidR="00336C27" w:rsidRPr="000157E4" w:rsidRDefault="00336C27" w:rsidP="002A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1" w:type="dxa"/>
          </w:tcPr>
          <w:p w14:paraId="6C58A75B" w14:textId="65FF7BB8" w:rsidR="00336C27" w:rsidRPr="000157E4" w:rsidRDefault="00336C27" w:rsidP="002A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СКПК «Центр взаимопомощи </w:t>
            </w:r>
            <w:r w:rsidRPr="000157E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Исток</w:t>
            </w:r>
            <w:r w:rsidRPr="000157E4">
              <w:rPr>
                <w:rFonts w:ascii="Times New Roman" w:hAnsi="Times New Roman" w:cs="Times New Roman"/>
              </w:rPr>
              <w:t>» ИНН 48050</w:t>
            </w:r>
            <w:r>
              <w:rPr>
                <w:rFonts w:ascii="Times New Roman" w:hAnsi="Times New Roman" w:cs="Times New Roman"/>
              </w:rPr>
              <w:t>01808</w:t>
            </w:r>
            <w:r w:rsidRPr="000157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13" w:type="dxa"/>
          </w:tcPr>
          <w:p w14:paraId="24645F9B" w14:textId="6762999C" w:rsidR="00336C27" w:rsidRPr="000157E4" w:rsidRDefault="00336C27" w:rsidP="002E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несоблюдение требований внутренних стандартов саморегулируемой организации применить в отношении члена СРО меру воздействия в виде требования об обязательном устранении в срок до 19</w:t>
            </w:r>
            <w:r w:rsidRPr="00661D29">
              <w:rPr>
                <w:rFonts w:ascii="Times New Roman" w:hAnsi="Times New Roman" w:cs="Times New Roman"/>
              </w:rPr>
              <w:t xml:space="preserve">.03.2021 г. </w:t>
            </w:r>
            <w:r>
              <w:rPr>
                <w:rFonts w:ascii="Times New Roman" w:hAnsi="Times New Roman" w:cs="Times New Roman"/>
              </w:rPr>
              <w:t xml:space="preserve">задолженности по оплате членских взносов в МА СКПК «Единство» за 2019 – 2020 гг. </w:t>
            </w:r>
          </w:p>
        </w:tc>
        <w:tc>
          <w:tcPr>
            <w:tcW w:w="3402" w:type="dxa"/>
          </w:tcPr>
          <w:p w14:paraId="06E54034" w14:textId="23DCBFF1" w:rsidR="00336C27" w:rsidRDefault="00336C27" w:rsidP="002E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18.12.,2020 г. Протокол ДК №1 от 18.12.2020 г.</w:t>
            </w:r>
          </w:p>
          <w:p w14:paraId="7D04D14C" w14:textId="2C9FBB68" w:rsidR="00336C27" w:rsidRDefault="00336C27" w:rsidP="002E545B">
            <w:pPr>
              <w:rPr>
                <w:rFonts w:ascii="Times New Roman" w:hAnsi="Times New Roman" w:cs="Times New Roman"/>
              </w:rPr>
            </w:pPr>
          </w:p>
        </w:tc>
      </w:tr>
      <w:tr w:rsidR="00336C27" w:rsidRPr="000157E4" w14:paraId="24956BD2" w14:textId="3CDE457F" w:rsidTr="00336C27">
        <w:trPr>
          <w:trHeight w:val="1260"/>
        </w:trPr>
        <w:tc>
          <w:tcPr>
            <w:tcW w:w="782" w:type="dxa"/>
          </w:tcPr>
          <w:p w14:paraId="304AF3E0" w14:textId="77777777" w:rsidR="00336C27" w:rsidRPr="000157E4" w:rsidRDefault="00336C27" w:rsidP="002A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1" w:type="dxa"/>
          </w:tcPr>
          <w:p w14:paraId="467AB822" w14:textId="1776C232" w:rsidR="00336C27" w:rsidRPr="000157E4" w:rsidRDefault="00336C27" w:rsidP="002A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СКПК </w:t>
            </w:r>
            <w:r w:rsidRPr="000157E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Лесной</w:t>
            </w:r>
            <w:r w:rsidRPr="000157E4">
              <w:rPr>
                <w:rFonts w:ascii="Times New Roman" w:hAnsi="Times New Roman" w:cs="Times New Roman"/>
              </w:rPr>
              <w:t>» ИНН 48050</w:t>
            </w:r>
            <w:r>
              <w:rPr>
                <w:rFonts w:ascii="Times New Roman" w:hAnsi="Times New Roman" w:cs="Times New Roman"/>
              </w:rPr>
              <w:t>01251</w:t>
            </w:r>
            <w:r w:rsidRPr="000157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13" w:type="dxa"/>
          </w:tcPr>
          <w:p w14:paraId="67667048" w14:textId="22A28BD5" w:rsidR="00336C27" w:rsidRPr="00661D29" w:rsidRDefault="00336C27" w:rsidP="002E545B">
            <w:pPr>
              <w:jc w:val="both"/>
              <w:rPr>
                <w:rFonts w:ascii="Times New Roman" w:hAnsi="Times New Roman" w:cs="Times New Roman"/>
              </w:rPr>
            </w:pPr>
            <w:r w:rsidRPr="00661D29">
              <w:rPr>
                <w:rFonts w:ascii="Times New Roman" w:hAnsi="Times New Roman" w:cs="Times New Roman"/>
              </w:rPr>
              <w:t>За несоблюдение требований внутренних стандартов саморегулируемой организации применить в отношении члена СРО меру воздействия в виде требования об обязательном устранении в срок до 19.03.2021 г. задолженности по оплате членских взносов в МА СКПК «Единство» за 2</w:t>
            </w:r>
            <w:r>
              <w:rPr>
                <w:rFonts w:ascii="Times New Roman" w:hAnsi="Times New Roman" w:cs="Times New Roman"/>
              </w:rPr>
              <w:t xml:space="preserve">020 г. </w:t>
            </w:r>
          </w:p>
        </w:tc>
        <w:tc>
          <w:tcPr>
            <w:tcW w:w="3402" w:type="dxa"/>
          </w:tcPr>
          <w:p w14:paraId="361D00C3" w14:textId="66BC4B1A" w:rsidR="00336C27" w:rsidRPr="00661D29" w:rsidRDefault="00336C27" w:rsidP="002E5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18.12.,2020 г. Протокол ДК №1 от 18.12.2020 г.</w:t>
            </w:r>
          </w:p>
        </w:tc>
      </w:tr>
      <w:tr w:rsidR="00336C27" w:rsidRPr="000157E4" w14:paraId="007401B2" w14:textId="11B31AB3" w:rsidTr="00336C27">
        <w:trPr>
          <w:trHeight w:val="1265"/>
        </w:trPr>
        <w:tc>
          <w:tcPr>
            <w:tcW w:w="782" w:type="dxa"/>
          </w:tcPr>
          <w:p w14:paraId="135621D9" w14:textId="77777777" w:rsidR="00336C27" w:rsidRPr="000157E4" w:rsidRDefault="00336C27" w:rsidP="002A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1" w:type="dxa"/>
          </w:tcPr>
          <w:p w14:paraId="6A5D2B0A" w14:textId="7C3247B4" w:rsidR="00336C27" w:rsidRPr="000157E4" w:rsidRDefault="00336C27" w:rsidP="002A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СКПК </w:t>
            </w:r>
            <w:r w:rsidRPr="000157E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Народный капитал</w:t>
            </w:r>
            <w:r w:rsidRPr="000157E4">
              <w:rPr>
                <w:rFonts w:ascii="Times New Roman" w:hAnsi="Times New Roman" w:cs="Times New Roman"/>
              </w:rPr>
              <w:t>» ИНН 48050</w:t>
            </w:r>
            <w:r>
              <w:rPr>
                <w:rFonts w:ascii="Times New Roman" w:hAnsi="Times New Roman" w:cs="Times New Roman"/>
              </w:rPr>
              <w:t>03570</w:t>
            </w:r>
          </w:p>
        </w:tc>
        <w:tc>
          <w:tcPr>
            <w:tcW w:w="8713" w:type="dxa"/>
          </w:tcPr>
          <w:p w14:paraId="56248348" w14:textId="50DB2592" w:rsidR="00336C27" w:rsidRPr="000157E4" w:rsidRDefault="00336C27" w:rsidP="002E5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несоблюдение требований внутренних стандартов саморегулируемой организации применить в отношении члена СРО меру воздействия в виде требования об обязательном устранении в срок до 19</w:t>
            </w:r>
            <w:r w:rsidRPr="00165316">
              <w:rPr>
                <w:rFonts w:ascii="Times New Roman" w:hAnsi="Times New Roman" w:cs="Times New Roman"/>
              </w:rPr>
              <w:t>.03.2021 г</w:t>
            </w:r>
            <w:r w:rsidRPr="00D83573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Pr="00D83573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долженности по оплате членских взносов в МА СКПК «Единство» за 2020 гг. </w:t>
            </w:r>
          </w:p>
        </w:tc>
        <w:tc>
          <w:tcPr>
            <w:tcW w:w="3402" w:type="dxa"/>
          </w:tcPr>
          <w:p w14:paraId="1F14010C" w14:textId="609A1A61" w:rsidR="00336C27" w:rsidRDefault="00336C27" w:rsidP="002E5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18.12.,2020 г. Протокол ДК №1 от 18.12.2020 г.</w:t>
            </w:r>
          </w:p>
        </w:tc>
      </w:tr>
      <w:tr w:rsidR="00336C27" w:rsidRPr="000157E4" w14:paraId="21FE90B6" w14:textId="5D78EFCA" w:rsidTr="00336C27">
        <w:trPr>
          <w:trHeight w:val="1346"/>
        </w:trPr>
        <w:tc>
          <w:tcPr>
            <w:tcW w:w="782" w:type="dxa"/>
          </w:tcPr>
          <w:p w14:paraId="762C324B" w14:textId="32E52D6B" w:rsidR="00336C27" w:rsidRDefault="00336C27" w:rsidP="009D4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1" w:type="dxa"/>
          </w:tcPr>
          <w:p w14:paraId="189265A7" w14:textId="1A2934EA" w:rsidR="00336C27" w:rsidRPr="000157E4" w:rsidRDefault="00336C27" w:rsidP="009D4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СКПК </w:t>
            </w:r>
            <w:r w:rsidRPr="000157E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Взаимопомощь</w:t>
            </w:r>
            <w:r w:rsidRPr="000157E4">
              <w:rPr>
                <w:rFonts w:ascii="Times New Roman" w:hAnsi="Times New Roman" w:cs="Times New Roman"/>
              </w:rPr>
              <w:t>» ИНН 48050</w:t>
            </w:r>
            <w:r>
              <w:rPr>
                <w:rFonts w:ascii="Times New Roman" w:hAnsi="Times New Roman" w:cs="Times New Roman"/>
              </w:rPr>
              <w:t xml:space="preserve">03026 </w:t>
            </w:r>
          </w:p>
        </w:tc>
        <w:tc>
          <w:tcPr>
            <w:tcW w:w="8713" w:type="dxa"/>
          </w:tcPr>
          <w:p w14:paraId="5F9A942C" w14:textId="023D3EEA" w:rsidR="00336C27" w:rsidRDefault="00336C27" w:rsidP="002E5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несоблюдение требований внутренних стандартов саморегулируемой организации применить в отношении члена СРО меру воздействия в виде требования об обязательном устранении в срок до 19</w:t>
            </w:r>
            <w:r w:rsidRPr="00D35E3F">
              <w:rPr>
                <w:rFonts w:ascii="Times New Roman" w:hAnsi="Times New Roman" w:cs="Times New Roman"/>
              </w:rPr>
              <w:t>.03.2021 г</w:t>
            </w:r>
            <w:r w:rsidRPr="00D83573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Pr="00D83573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долженности по оплате членских взносов в МА СКПК «Единство» за 2020 гг. </w:t>
            </w:r>
          </w:p>
        </w:tc>
        <w:tc>
          <w:tcPr>
            <w:tcW w:w="3402" w:type="dxa"/>
          </w:tcPr>
          <w:p w14:paraId="03940EB3" w14:textId="5ECCB710" w:rsidR="00336C27" w:rsidRDefault="00336C27" w:rsidP="002E5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18.12.,2020 г. Протокол ДК №1 от 18.12.2020 г.</w:t>
            </w:r>
          </w:p>
        </w:tc>
      </w:tr>
      <w:tr w:rsidR="00336C27" w:rsidRPr="000157E4" w14:paraId="01D5CDA5" w14:textId="6204953C" w:rsidTr="00336C27">
        <w:trPr>
          <w:trHeight w:val="1460"/>
        </w:trPr>
        <w:tc>
          <w:tcPr>
            <w:tcW w:w="782" w:type="dxa"/>
          </w:tcPr>
          <w:p w14:paraId="3E02676A" w14:textId="2DBB6C32" w:rsidR="00336C27" w:rsidRPr="000157E4" w:rsidRDefault="00336C27" w:rsidP="009D4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1" w:type="dxa"/>
          </w:tcPr>
          <w:p w14:paraId="7D462A6A" w14:textId="7C623C09" w:rsidR="00336C27" w:rsidRPr="000157E4" w:rsidRDefault="00336C27" w:rsidP="009D4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СКПК </w:t>
            </w:r>
            <w:r w:rsidRPr="000157E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Гарант</w:t>
            </w:r>
            <w:r w:rsidRPr="000157E4">
              <w:rPr>
                <w:rFonts w:ascii="Times New Roman" w:hAnsi="Times New Roman" w:cs="Times New Roman"/>
              </w:rPr>
              <w:t>» ИНН 480</w:t>
            </w:r>
            <w:r>
              <w:rPr>
                <w:rFonts w:ascii="Times New Roman" w:hAnsi="Times New Roman" w:cs="Times New Roman"/>
              </w:rPr>
              <w:t xml:space="preserve">3008861 </w:t>
            </w:r>
          </w:p>
        </w:tc>
        <w:tc>
          <w:tcPr>
            <w:tcW w:w="8713" w:type="dxa"/>
          </w:tcPr>
          <w:p w14:paraId="706B0866" w14:textId="4CFD2DC4" w:rsidR="00336C27" w:rsidRDefault="00336C27" w:rsidP="002E5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несоблюдение требований внутренних стандартов саморегулируемой организации применить в отношении члена СРО меру воздействия в виде требования об обязательном устранении в срок до 19</w:t>
            </w:r>
            <w:r w:rsidRPr="00D35E3F">
              <w:rPr>
                <w:rFonts w:ascii="Times New Roman" w:hAnsi="Times New Roman" w:cs="Times New Roman"/>
              </w:rPr>
              <w:t xml:space="preserve">.03.2021 г. </w:t>
            </w:r>
            <w:r w:rsidRPr="00D83573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долженности по оплате членских взносов в МА СКПК «Единство» за 2020 гг. </w:t>
            </w:r>
          </w:p>
        </w:tc>
        <w:tc>
          <w:tcPr>
            <w:tcW w:w="3402" w:type="dxa"/>
          </w:tcPr>
          <w:p w14:paraId="64DDFF14" w14:textId="6E97C2AB" w:rsidR="00336C27" w:rsidRDefault="00336C27" w:rsidP="002E5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18.12.,2020 г. Протокол ДК №1 от 18.12.2020 г.</w:t>
            </w:r>
          </w:p>
        </w:tc>
      </w:tr>
    </w:tbl>
    <w:p w14:paraId="55F3D5BF" w14:textId="57828663" w:rsidR="005C08B9" w:rsidRPr="005C08B9" w:rsidRDefault="005C08B9">
      <w:pPr>
        <w:rPr>
          <w:rFonts w:ascii="Times New Roman" w:hAnsi="Times New Roman" w:cs="Times New Roman"/>
          <w:sz w:val="24"/>
          <w:szCs w:val="24"/>
        </w:rPr>
      </w:pPr>
    </w:p>
    <w:sectPr w:rsidR="005C08B9" w:rsidRPr="005C08B9" w:rsidSect="005C08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48AE2" w14:textId="77777777" w:rsidR="005C08B9" w:rsidRDefault="005C08B9" w:rsidP="005C08B9">
      <w:pPr>
        <w:spacing w:after="0" w:line="240" w:lineRule="auto"/>
      </w:pPr>
      <w:r>
        <w:separator/>
      </w:r>
    </w:p>
  </w:endnote>
  <w:endnote w:type="continuationSeparator" w:id="0">
    <w:p w14:paraId="76358953" w14:textId="77777777" w:rsidR="005C08B9" w:rsidRDefault="005C08B9" w:rsidP="005C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EBBA5" w14:textId="77777777" w:rsidR="005C08B9" w:rsidRDefault="005C08B9" w:rsidP="005C08B9">
      <w:pPr>
        <w:spacing w:after="0" w:line="240" w:lineRule="auto"/>
      </w:pPr>
      <w:r>
        <w:separator/>
      </w:r>
    </w:p>
  </w:footnote>
  <w:footnote w:type="continuationSeparator" w:id="0">
    <w:p w14:paraId="159B31F4" w14:textId="77777777" w:rsidR="005C08B9" w:rsidRDefault="005C08B9" w:rsidP="005C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005CC"/>
    <w:multiLevelType w:val="hybridMultilevel"/>
    <w:tmpl w:val="8F763FC4"/>
    <w:lvl w:ilvl="0" w:tplc="215C4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883D3E"/>
    <w:multiLevelType w:val="hybridMultilevel"/>
    <w:tmpl w:val="76B6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275B0"/>
    <w:multiLevelType w:val="hybridMultilevel"/>
    <w:tmpl w:val="5EFAFD0C"/>
    <w:lvl w:ilvl="0" w:tplc="400EC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8B9"/>
    <w:rsid w:val="00033A6A"/>
    <w:rsid w:val="000C1766"/>
    <w:rsid w:val="00165316"/>
    <w:rsid w:val="00207899"/>
    <w:rsid w:val="00227066"/>
    <w:rsid w:val="00233DD0"/>
    <w:rsid w:val="002E545B"/>
    <w:rsid w:val="002F0841"/>
    <w:rsid w:val="00336C27"/>
    <w:rsid w:val="00377EDC"/>
    <w:rsid w:val="004519FB"/>
    <w:rsid w:val="00563FED"/>
    <w:rsid w:val="005C08B9"/>
    <w:rsid w:val="005D41F1"/>
    <w:rsid w:val="00661D29"/>
    <w:rsid w:val="0067224D"/>
    <w:rsid w:val="00717F4B"/>
    <w:rsid w:val="00734A51"/>
    <w:rsid w:val="007A12D4"/>
    <w:rsid w:val="007B39DD"/>
    <w:rsid w:val="007B6885"/>
    <w:rsid w:val="00872591"/>
    <w:rsid w:val="008C7B47"/>
    <w:rsid w:val="0098448F"/>
    <w:rsid w:val="009D404C"/>
    <w:rsid w:val="00A03EA6"/>
    <w:rsid w:val="00C01529"/>
    <w:rsid w:val="00CA468B"/>
    <w:rsid w:val="00CF3645"/>
    <w:rsid w:val="00D246FE"/>
    <w:rsid w:val="00D35E3F"/>
    <w:rsid w:val="00D83573"/>
    <w:rsid w:val="00E267F7"/>
    <w:rsid w:val="00ED1AC0"/>
    <w:rsid w:val="00F274F4"/>
    <w:rsid w:val="00F4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027B"/>
  <w15:chartTrackingRefBased/>
  <w15:docId w15:val="{D5F90A5C-CE7F-4384-8960-2AE295D6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08B9"/>
  </w:style>
  <w:style w:type="paragraph" w:styleId="a6">
    <w:name w:val="footer"/>
    <w:basedOn w:val="a"/>
    <w:link w:val="a7"/>
    <w:uiPriority w:val="99"/>
    <w:unhideWhenUsed/>
    <w:rsid w:val="005C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08B9"/>
  </w:style>
  <w:style w:type="paragraph" w:styleId="a8">
    <w:name w:val="List Paragraph"/>
    <w:basedOn w:val="a"/>
    <w:uiPriority w:val="34"/>
    <w:qFormat/>
    <w:rsid w:val="007A12D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0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0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Иванович</dc:creator>
  <cp:keywords/>
  <dc:description/>
  <cp:lastModifiedBy>Владимир Иванович</cp:lastModifiedBy>
  <cp:revision>3</cp:revision>
  <cp:lastPrinted>2020-12-11T13:30:00Z</cp:lastPrinted>
  <dcterms:created xsi:type="dcterms:W3CDTF">2020-12-18T13:59:00Z</dcterms:created>
  <dcterms:modified xsi:type="dcterms:W3CDTF">2020-12-18T14:03:00Z</dcterms:modified>
</cp:coreProperties>
</file>