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F192" w14:textId="77777777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«Утвержден»</w:t>
      </w:r>
    </w:p>
    <w:p w14:paraId="026E2FE8" w14:textId="77777777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Годовым общим собранием членов</w:t>
      </w:r>
    </w:p>
    <w:p w14:paraId="58307DCB" w14:textId="77777777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 xml:space="preserve">МА СКПК «Единство» </w:t>
      </w:r>
    </w:p>
    <w:p w14:paraId="5756C805" w14:textId="32AC5BA2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(Протокол № 1-202</w:t>
      </w:r>
      <w:r w:rsidR="0032719F">
        <w:rPr>
          <w:rFonts w:ascii="Times New Roman" w:hAnsi="Times New Roman" w:cs="Times New Roman"/>
          <w:b/>
          <w:sz w:val="18"/>
          <w:szCs w:val="18"/>
        </w:rPr>
        <w:t>4</w:t>
      </w:r>
      <w:r w:rsidRPr="00B41705">
        <w:rPr>
          <w:rFonts w:ascii="Times New Roman" w:hAnsi="Times New Roman" w:cs="Times New Roman"/>
          <w:b/>
          <w:sz w:val="18"/>
          <w:szCs w:val="18"/>
        </w:rPr>
        <w:t xml:space="preserve"> от </w:t>
      </w:r>
      <w:r w:rsidR="00872488">
        <w:rPr>
          <w:rFonts w:ascii="Times New Roman" w:hAnsi="Times New Roman" w:cs="Times New Roman"/>
          <w:b/>
          <w:sz w:val="18"/>
          <w:szCs w:val="18"/>
        </w:rPr>
        <w:t>28</w:t>
      </w:r>
      <w:r w:rsidRPr="00B41705">
        <w:rPr>
          <w:rFonts w:ascii="Times New Roman" w:hAnsi="Times New Roman" w:cs="Times New Roman"/>
          <w:b/>
          <w:sz w:val="18"/>
          <w:szCs w:val="18"/>
        </w:rPr>
        <w:t>.0</w:t>
      </w:r>
      <w:r w:rsidR="00872488">
        <w:rPr>
          <w:rFonts w:ascii="Times New Roman" w:hAnsi="Times New Roman" w:cs="Times New Roman"/>
          <w:b/>
          <w:sz w:val="18"/>
          <w:szCs w:val="18"/>
        </w:rPr>
        <w:t>5</w:t>
      </w:r>
      <w:r w:rsidRPr="00B41705">
        <w:rPr>
          <w:rFonts w:ascii="Times New Roman" w:hAnsi="Times New Roman" w:cs="Times New Roman"/>
          <w:b/>
          <w:sz w:val="18"/>
          <w:szCs w:val="18"/>
        </w:rPr>
        <w:t>.202</w:t>
      </w:r>
      <w:r w:rsidR="0032719F">
        <w:rPr>
          <w:rFonts w:ascii="Times New Roman" w:hAnsi="Times New Roman" w:cs="Times New Roman"/>
          <w:b/>
          <w:sz w:val="18"/>
          <w:szCs w:val="18"/>
        </w:rPr>
        <w:t>4</w:t>
      </w:r>
      <w:r w:rsidRPr="00B41705">
        <w:rPr>
          <w:rFonts w:ascii="Times New Roman" w:hAnsi="Times New Roman" w:cs="Times New Roman"/>
          <w:b/>
          <w:sz w:val="18"/>
          <w:szCs w:val="18"/>
        </w:rPr>
        <w:t xml:space="preserve"> г.)</w:t>
      </w:r>
    </w:p>
    <w:p w14:paraId="5EDBCE86" w14:textId="4D542645" w:rsidR="00064C93" w:rsidRPr="005556F2" w:rsidRDefault="005556F2" w:rsidP="004A61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6F2">
        <w:rPr>
          <w:rFonts w:ascii="Times New Roman" w:hAnsi="Times New Roman" w:cs="Times New Roman"/>
          <w:b/>
          <w:sz w:val="24"/>
          <w:szCs w:val="24"/>
        </w:rPr>
        <w:t xml:space="preserve">Отчет </w:t>
      </w:r>
      <w:r w:rsidR="005B6331">
        <w:rPr>
          <w:rFonts w:ascii="Times New Roman" w:hAnsi="Times New Roman" w:cs="Times New Roman"/>
          <w:b/>
          <w:sz w:val="24"/>
          <w:szCs w:val="24"/>
        </w:rPr>
        <w:t>о деятельности Совета</w:t>
      </w:r>
      <w:r w:rsidRPr="005556F2">
        <w:rPr>
          <w:rFonts w:ascii="Times New Roman" w:hAnsi="Times New Roman" w:cs="Times New Roman"/>
          <w:b/>
          <w:sz w:val="24"/>
          <w:szCs w:val="24"/>
        </w:rPr>
        <w:t xml:space="preserve"> СРО МА СКПК «Единство» за 20</w:t>
      </w:r>
      <w:r w:rsidR="003232D3">
        <w:rPr>
          <w:rFonts w:ascii="Times New Roman" w:hAnsi="Times New Roman" w:cs="Times New Roman"/>
          <w:b/>
          <w:sz w:val="24"/>
          <w:szCs w:val="24"/>
        </w:rPr>
        <w:t>2</w:t>
      </w:r>
      <w:r w:rsidR="0032719F">
        <w:rPr>
          <w:rFonts w:ascii="Times New Roman" w:hAnsi="Times New Roman" w:cs="Times New Roman"/>
          <w:b/>
          <w:sz w:val="24"/>
          <w:szCs w:val="24"/>
        </w:rPr>
        <w:t>3</w:t>
      </w:r>
      <w:r w:rsidRPr="005556F2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14:paraId="500FB1B7" w14:textId="0ACF039D" w:rsidR="005B6331" w:rsidRPr="008552F0" w:rsidRDefault="005B6331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Совет Ассоциации в отчетном периоде осуществлял свою деятельность в соответствии с требованиями законодательства РФ, Уставов Ассоциаций, внутренних документов Ассоциации</w:t>
      </w:r>
      <w:r w:rsidR="00BA0395">
        <w:rPr>
          <w:rFonts w:ascii="Times New Roman" w:hAnsi="Times New Roman" w:cs="Times New Roman"/>
          <w:sz w:val="28"/>
          <w:szCs w:val="28"/>
        </w:rPr>
        <w:t xml:space="preserve">, </w:t>
      </w:r>
      <w:r w:rsidRPr="008552F0">
        <w:rPr>
          <w:rFonts w:ascii="Times New Roman" w:hAnsi="Times New Roman" w:cs="Times New Roman"/>
          <w:sz w:val="28"/>
          <w:szCs w:val="28"/>
        </w:rPr>
        <w:t>осуществля</w:t>
      </w:r>
      <w:r w:rsidR="00BA0395">
        <w:rPr>
          <w:rFonts w:ascii="Times New Roman" w:hAnsi="Times New Roman" w:cs="Times New Roman"/>
          <w:sz w:val="28"/>
          <w:szCs w:val="28"/>
        </w:rPr>
        <w:t>я</w:t>
      </w:r>
      <w:r w:rsidRPr="008552F0">
        <w:rPr>
          <w:rFonts w:ascii="Times New Roman" w:hAnsi="Times New Roman" w:cs="Times New Roman"/>
          <w:sz w:val="28"/>
          <w:szCs w:val="28"/>
        </w:rPr>
        <w:t xml:space="preserve"> общее руководство деятельностью Ассоциации в период между общими собраниями членов Ассоциации.</w:t>
      </w:r>
    </w:p>
    <w:p w14:paraId="28B4A912" w14:textId="014F755B" w:rsidR="000A7088" w:rsidRDefault="005B6331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Совет Ассоциации </w:t>
      </w:r>
      <w:r w:rsidR="00FA4854">
        <w:rPr>
          <w:rFonts w:ascii="Times New Roman" w:hAnsi="Times New Roman" w:cs="Times New Roman"/>
          <w:sz w:val="28"/>
          <w:szCs w:val="28"/>
        </w:rPr>
        <w:t xml:space="preserve">не </w:t>
      </w:r>
      <w:r w:rsidR="000A7088" w:rsidRPr="008552F0">
        <w:rPr>
          <w:rFonts w:ascii="Times New Roman" w:hAnsi="Times New Roman" w:cs="Times New Roman"/>
          <w:sz w:val="28"/>
          <w:szCs w:val="28"/>
        </w:rPr>
        <w:t>рассм</w:t>
      </w:r>
      <w:r w:rsidR="00FA4854">
        <w:rPr>
          <w:rFonts w:ascii="Times New Roman" w:hAnsi="Times New Roman" w:cs="Times New Roman"/>
          <w:sz w:val="28"/>
          <w:szCs w:val="28"/>
        </w:rPr>
        <w:t>атривал об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ращений потенциальных членов </w:t>
      </w:r>
      <w:r w:rsidR="00FA4854">
        <w:rPr>
          <w:rFonts w:ascii="Times New Roman" w:hAnsi="Times New Roman" w:cs="Times New Roman"/>
          <w:sz w:val="28"/>
          <w:szCs w:val="28"/>
        </w:rPr>
        <w:t>и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 ассоциированных членов</w:t>
      </w:r>
      <w:r w:rsidR="00FA4854">
        <w:rPr>
          <w:rFonts w:ascii="Times New Roman" w:hAnsi="Times New Roman" w:cs="Times New Roman"/>
          <w:sz w:val="28"/>
          <w:szCs w:val="28"/>
        </w:rPr>
        <w:t xml:space="preserve"> в связи с жесткими условиями конкуренции за все уменьшающееся количество СКПК в Росси</w:t>
      </w:r>
      <w:r w:rsidR="0032719F">
        <w:rPr>
          <w:rFonts w:ascii="Times New Roman" w:hAnsi="Times New Roman" w:cs="Times New Roman"/>
          <w:sz w:val="28"/>
          <w:szCs w:val="28"/>
        </w:rPr>
        <w:t>и</w:t>
      </w:r>
      <w:r w:rsidR="00FA4854">
        <w:rPr>
          <w:rFonts w:ascii="Times New Roman" w:hAnsi="Times New Roman" w:cs="Times New Roman"/>
          <w:sz w:val="28"/>
          <w:szCs w:val="28"/>
        </w:rPr>
        <w:t xml:space="preserve">. 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E828CC" w14:textId="07E8C1CB" w:rsidR="00BA0395" w:rsidRPr="008552F0" w:rsidRDefault="00BA0395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Совет поступ</w:t>
      </w:r>
      <w:r w:rsidR="0032719F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19F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обращени</w:t>
      </w:r>
      <w:r w:rsidR="0032719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от ее членов и Директора СРО о планируемых сделках с признаками конфликта интересов.</w:t>
      </w:r>
      <w:r w:rsidR="0032719F">
        <w:rPr>
          <w:rFonts w:ascii="Times New Roman" w:hAnsi="Times New Roman" w:cs="Times New Roman"/>
          <w:sz w:val="28"/>
          <w:szCs w:val="28"/>
        </w:rPr>
        <w:t xml:space="preserve"> Обе они были согласованы и заключены. Информация о них размещена на сайте СРО в разделе решений органов управления СРО.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19F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 xml:space="preserve"> из 9 членов Совета – независимые члены Совета</w:t>
      </w:r>
      <w:r w:rsidR="0032719F">
        <w:rPr>
          <w:rFonts w:ascii="Times New Roman" w:hAnsi="Times New Roman" w:cs="Times New Roman"/>
          <w:sz w:val="28"/>
          <w:szCs w:val="28"/>
        </w:rPr>
        <w:t xml:space="preserve"> на конец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21A754" w14:textId="7A11FD2B" w:rsidR="005B6331" w:rsidRPr="008552F0" w:rsidRDefault="000A7088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 xml:space="preserve">Количество членов МА СКПК «Единство» на </w:t>
      </w:r>
      <w:r w:rsidR="0032719F">
        <w:rPr>
          <w:rFonts w:ascii="Times New Roman" w:hAnsi="Times New Roman" w:cs="Times New Roman"/>
          <w:sz w:val="28"/>
          <w:szCs w:val="28"/>
        </w:rPr>
        <w:t>01.01.2024 г. составило 25</w:t>
      </w:r>
      <w:r w:rsidR="00CA20A2">
        <w:rPr>
          <w:rFonts w:ascii="Times New Roman" w:hAnsi="Times New Roman" w:cs="Times New Roman"/>
          <w:sz w:val="28"/>
          <w:szCs w:val="28"/>
        </w:rPr>
        <w:t>7</w:t>
      </w:r>
      <w:r w:rsidR="0032719F">
        <w:rPr>
          <w:rFonts w:ascii="Times New Roman" w:hAnsi="Times New Roman" w:cs="Times New Roman"/>
          <w:sz w:val="28"/>
          <w:szCs w:val="28"/>
        </w:rPr>
        <w:t xml:space="preserve">, на </w:t>
      </w:r>
      <w:r w:rsidRPr="008552F0">
        <w:rPr>
          <w:rFonts w:ascii="Times New Roman" w:hAnsi="Times New Roman" w:cs="Times New Roman"/>
          <w:sz w:val="28"/>
          <w:szCs w:val="28"/>
        </w:rPr>
        <w:t>01.01.202</w:t>
      </w:r>
      <w:r w:rsidR="00BA0395">
        <w:rPr>
          <w:rFonts w:ascii="Times New Roman" w:hAnsi="Times New Roman" w:cs="Times New Roman"/>
          <w:sz w:val="28"/>
          <w:szCs w:val="28"/>
        </w:rPr>
        <w:t>3</w:t>
      </w:r>
      <w:r w:rsidRPr="008552F0">
        <w:rPr>
          <w:rFonts w:ascii="Times New Roman" w:hAnsi="Times New Roman" w:cs="Times New Roman"/>
          <w:sz w:val="28"/>
          <w:szCs w:val="28"/>
        </w:rPr>
        <w:t xml:space="preserve"> г. составл</w:t>
      </w:r>
      <w:r w:rsidR="0032719F">
        <w:rPr>
          <w:rFonts w:ascii="Times New Roman" w:hAnsi="Times New Roman" w:cs="Times New Roman"/>
          <w:sz w:val="28"/>
          <w:szCs w:val="28"/>
        </w:rPr>
        <w:t>яло</w:t>
      </w:r>
      <w:r w:rsidRPr="008552F0">
        <w:rPr>
          <w:rFonts w:ascii="Times New Roman" w:hAnsi="Times New Roman" w:cs="Times New Roman"/>
          <w:sz w:val="28"/>
          <w:szCs w:val="28"/>
        </w:rPr>
        <w:t xml:space="preserve"> </w:t>
      </w:r>
      <w:r w:rsidR="00BA0395">
        <w:rPr>
          <w:rFonts w:ascii="Times New Roman" w:hAnsi="Times New Roman" w:cs="Times New Roman"/>
          <w:sz w:val="28"/>
          <w:szCs w:val="28"/>
        </w:rPr>
        <w:t>27</w:t>
      </w:r>
      <w:r w:rsidR="005F24CE">
        <w:rPr>
          <w:rFonts w:ascii="Times New Roman" w:hAnsi="Times New Roman" w:cs="Times New Roman"/>
          <w:sz w:val="28"/>
          <w:szCs w:val="28"/>
        </w:rPr>
        <w:t>7</w:t>
      </w:r>
      <w:r w:rsidRPr="008552F0">
        <w:rPr>
          <w:rFonts w:ascii="Times New Roman" w:hAnsi="Times New Roman" w:cs="Times New Roman"/>
          <w:sz w:val="28"/>
          <w:szCs w:val="28"/>
        </w:rPr>
        <w:t xml:space="preserve"> членов. </w:t>
      </w:r>
      <w:r w:rsidR="005F24CE">
        <w:rPr>
          <w:rFonts w:ascii="Times New Roman" w:hAnsi="Times New Roman" w:cs="Times New Roman"/>
          <w:sz w:val="28"/>
          <w:szCs w:val="28"/>
        </w:rPr>
        <w:t>20</w:t>
      </w:r>
      <w:r w:rsidR="00CA20A2">
        <w:rPr>
          <w:rFonts w:ascii="Times New Roman" w:hAnsi="Times New Roman" w:cs="Times New Roman"/>
          <w:sz w:val="28"/>
          <w:szCs w:val="28"/>
        </w:rPr>
        <w:t xml:space="preserve"> </w:t>
      </w:r>
      <w:r w:rsidRPr="008552F0">
        <w:rPr>
          <w:rFonts w:ascii="Times New Roman" w:hAnsi="Times New Roman" w:cs="Times New Roman"/>
          <w:sz w:val="28"/>
          <w:szCs w:val="28"/>
        </w:rPr>
        <w:t>членов за отчетный год выбыло</w:t>
      </w:r>
      <w:r w:rsidR="009F0E9F">
        <w:rPr>
          <w:rFonts w:ascii="Times New Roman" w:hAnsi="Times New Roman" w:cs="Times New Roman"/>
          <w:sz w:val="28"/>
          <w:szCs w:val="28"/>
        </w:rPr>
        <w:t>.</w:t>
      </w:r>
      <w:r w:rsidRPr="008552F0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BA0395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32719F">
        <w:rPr>
          <w:rFonts w:ascii="Times New Roman" w:hAnsi="Times New Roman" w:cs="Times New Roman"/>
          <w:sz w:val="28"/>
          <w:szCs w:val="28"/>
        </w:rPr>
        <w:t>20</w:t>
      </w:r>
      <w:r w:rsidR="00BA0395">
        <w:rPr>
          <w:rFonts w:ascii="Times New Roman" w:hAnsi="Times New Roman" w:cs="Times New Roman"/>
          <w:sz w:val="28"/>
          <w:szCs w:val="28"/>
        </w:rPr>
        <w:t xml:space="preserve"> членов СРО (годом ранее их было </w:t>
      </w:r>
      <w:r w:rsidR="00FA4854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32719F">
        <w:rPr>
          <w:rFonts w:ascii="Times New Roman" w:hAnsi="Times New Roman" w:cs="Times New Roman"/>
          <w:sz w:val="28"/>
          <w:szCs w:val="28"/>
        </w:rPr>
        <w:t>4</w:t>
      </w:r>
      <w:r w:rsidR="00FA4854">
        <w:rPr>
          <w:rFonts w:ascii="Times New Roman" w:hAnsi="Times New Roman" w:cs="Times New Roman"/>
          <w:sz w:val="28"/>
          <w:szCs w:val="28"/>
        </w:rPr>
        <w:t>0</w:t>
      </w:r>
      <w:r w:rsidR="00BA0395">
        <w:rPr>
          <w:rFonts w:ascii="Times New Roman" w:hAnsi="Times New Roman" w:cs="Times New Roman"/>
          <w:sz w:val="28"/>
          <w:szCs w:val="28"/>
        </w:rPr>
        <w:t>)</w:t>
      </w:r>
      <w:r w:rsidRPr="008552F0">
        <w:rPr>
          <w:rFonts w:ascii="Times New Roman" w:hAnsi="Times New Roman" w:cs="Times New Roman"/>
          <w:sz w:val="28"/>
          <w:szCs w:val="28"/>
        </w:rPr>
        <w:t xml:space="preserve"> </w:t>
      </w:r>
      <w:r w:rsidR="00FA4854">
        <w:rPr>
          <w:rFonts w:ascii="Times New Roman" w:hAnsi="Times New Roman" w:cs="Times New Roman"/>
          <w:sz w:val="28"/>
          <w:szCs w:val="28"/>
        </w:rPr>
        <w:t xml:space="preserve">были осуществлены контрольные внеплановые мероприятия </w:t>
      </w:r>
      <w:r w:rsidR="00B44EE9">
        <w:rPr>
          <w:rFonts w:ascii="Times New Roman" w:hAnsi="Times New Roman" w:cs="Times New Roman"/>
          <w:sz w:val="28"/>
          <w:szCs w:val="28"/>
        </w:rPr>
        <w:t>по признакам возможного</w:t>
      </w:r>
      <w:r w:rsidR="00FA4854">
        <w:rPr>
          <w:rFonts w:ascii="Times New Roman" w:hAnsi="Times New Roman" w:cs="Times New Roman"/>
          <w:sz w:val="28"/>
          <w:szCs w:val="28"/>
        </w:rPr>
        <w:t xml:space="preserve"> нарушения нормативных документов Банка России (отчетност</w:t>
      </w:r>
      <w:r w:rsidR="00BA0395">
        <w:rPr>
          <w:rFonts w:ascii="Times New Roman" w:hAnsi="Times New Roman" w:cs="Times New Roman"/>
          <w:sz w:val="28"/>
          <w:szCs w:val="28"/>
        </w:rPr>
        <w:t>и</w:t>
      </w:r>
      <w:r w:rsidR="00FA4854">
        <w:rPr>
          <w:rFonts w:ascii="Times New Roman" w:hAnsi="Times New Roman" w:cs="Times New Roman"/>
          <w:sz w:val="28"/>
          <w:szCs w:val="28"/>
        </w:rPr>
        <w:t>)</w:t>
      </w:r>
      <w:r w:rsidR="00BA0395">
        <w:rPr>
          <w:rFonts w:ascii="Times New Roman" w:hAnsi="Times New Roman" w:cs="Times New Roman"/>
          <w:sz w:val="28"/>
          <w:szCs w:val="28"/>
        </w:rPr>
        <w:t xml:space="preserve"> и по признакам отсутствия деятельности</w:t>
      </w:r>
      <w:r w:rsidR="00FA4854">
        <w:rPr>
          <w:rFonts w:ascii="Times New Roman" w:hAnsi="Times New Roman" w:cs="Times New Roman"/>
          <w:sz w:val="28"/>
          <w:szCs w:val="28"/>
        </w:rPr>
        <w:t xml:space="preserve">, в отношении </w:t>
      </w:r>
      <w:r w:rsidR="0032719F">
        <w:rPr>
          <w:rFonts w:ascii="Times New Roman" w:hAnsi="Times New Roman" w:cs="Times New Roman"/>
          <w:sz w:val="28"/>
          <w:szCs w:val="28"/>
        </w:rPr>
        <w:t>более чем 2</w:t>
      </w:r>
      <w:r w:rsidR="00BA0395">
        <w:rPr>
          <w:rFonts w:ascii="Times New Roman" w:hAnsi="Times New Roman" w:cs="Times New Roman"/>
          <w:sz w:val="28"/>
          <w:szCs w:val="28"/>
        </w:rPr>
        <w:t>0</w:t>
      </w:r>
      <w:r w:rsidR="00FA4854">
        <w:rPr>
          <w:rFonts w:ascii="Times New Roman" w:hAnsi="Times New Roman" w:cs="Times New Roman"/>
          <w:sz w:val="28"/>
          <w:szCs w:val="28"/>
        </w:rPr>
        <w:t xml:space="preserve"> членов </w:t>
      </w:r>
      <w:r w:rsidRPr="008552F0">
        <w:rPr>
          <w:rFonts w:ascii="Times New Roman" w:hAnsi="Times New Roman" w:cs="Times New Roman"/>
          <w:sz w:val="28"/>
          <w:szCs w:val="28"/>
        </w:rPr>
        <w:t>применены меры воздействия</w:t>
      </w:r>
      <w:r w:rsidR="00BA0395">
        <w:rPr>
          <w:rFonts w:ascii="Times New Roman" w:hAnsi="Times New Roman" w:cs="Times New Roman"/>
          <w:sz w:val="28"/>
          <w:szCs w:val="28"/>
        </w:rPr>
        <w:t>.</w:t>
      </w:r>
      <w:r w:rsidR="00894C2B" w:rsidRPr="008552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1CFFEE" w14:textId="46B8E91A" w:rsidR="005B6331" w:rsidRPr="008552F0" w:rsidRDefault="005B6331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Заседания Совета в отчетном периоде проводились</w:t>
      </w:r>
      <w:r w:rsidR="00555E44" w:rsidRPr="008552F0">
        <w:rPr>
          <w:rFonts w:ascii="Times New Roman" w:hAnsi="Times New Roman" w:cs="Times New Roman"/>
          <w:sz w:val="28"/>
          <w:szCs w:val="28"/>
        </w:rPr>
        <w:t xml:space="preserve">, как правило </w:t>
      </w:r>
      <w:r w:rsidR="0032719F">
        <w:rPr>
          <w:rFonts w:ascii="Times New Roman" w:hAnsi="Times New Roman" w:cs="Times New Roman"/>
          <w:sz w:val="28"/>
          <w:szCs w:val="28"/>
        </w:rPr>
        <w:t>зао</w:t>
      </w:r>
      <w:r w:rsidR="00555E44" w:rsidRPr="008552F0">
        <w:rPr>
          <w:rFonts w:ascii="Times New Roman" w:hAnsi="Times New Roman" w:cs="Times New Roman"/>
          <w:sz w:val="28"/>
          <w:szCs w:val="28"/>
        </w:rPr>
        <w:t>чно</w:t>
      </w:r>
      <w:r w:rsidR="0032719F">
        <w:rPr>
          <w:rFonts w:ascii="Times New Roman" w:hAnsi="Times New Roman" w:cs="Times New Roman"/>
          <w:sz w:val="28"/>
          <w:szCs w:val="28"/>
        </w:rPr>
        <w:t xml:space="preserve"> или очно</w:t>
      </w:r>
      <w:r w:rsidR="00555E44" w:rsidRPr="008552F0">
        <w:rPr>
          <w:rFonts w:ascii="Times New Roman" w:hAnsi="Times New Roman" w:cs="Times New Roman"/>
          <w:sz w:val="28"/>
          <w:szCs w:val="28"/>
        </w:rPr>
        <w:t xml:space="preserve"> с использованием средств видео-и (или) интернет-конференции (дистанционного участия).</w:t>
      </w:r>
      <w:r w:rsidRPr="008552F0">
        <w:rPr>
          <w:rFonts w:ascii="Times New Roman" w:hAnsi="Times New Roman" w:cs="Times New Roman"/>
          <w:sz w:val="28"/>
          <w:szCs w:val="28"/>
        </w:rPr>
        <w:t xml:space="preserve"> За 20</w:t>
      </w:r>
      <w:r w:rsidR="00555E44" w:rsidRPr="008552F0">
        <w:rPr>
          <w:rFonts w:ascii="Times New Roman" w:hAnsi="Times New Roman" w:cs="Times New Roman"/>
          <w:sz w:val="28"/>
          <w:szCs w:val="28"/>
        </w:rPr>
        <w:t>2</w:t>
      </w:r>
      <w:r w:rsidR="0032719F">
        <w:rPr>
          <w:rFonts w:ascii="Times New Roman" w:hAnsi="Times New Roman" w:cs="Times New Roman"/>
          <w:sz w:val="28"/>
          <w:szCs w:val="28"/>
        </w:rPr>
        <w:t>3</w:t>
      </w:r>
      <w:r w:rsidRPr="008552F0">
        <w:rPr>
          <w:rFonts w:ascii="Times New Roman" w:hAnsi="Times New Roman" w:cs="Times New Roman"/>
          <w:sz w:val="28"/>
          <w:szCs w:val="28"/>
        </w:rPr>
        <w:t xml:space="preserve"> г. состоялось</w:t>
      </w:r>
      <w:r w:rsidR="00CD2416">
        <w:rPr>
          <w:rFonts w:ascii="Times New Roman" w:hAnsi="Times New Roman" w:cs="Times New Roman"/>
          <w:sz w:val="28"/>
          <w:szCs w:val="28"/>
        </w:rPr>
        <w:t xml:space="preserve"> 7 </w:t>
      </w:r>
      <w:r w:rsidR="005346BA" w:rsidRPr="008552F0">
        <w:rPr>
          <w:rFonts w:ascii="Times New Roman" w:hAnsi="Times New Roman" w:cs="Times New Roman"/>
          <w:sz w:val="28"/>
          <w:szCs w:val="28"/>
        </w:rPr>
        <w:t>з</w:t>
      </w:r>
      <w:r w:rsidRPr="008552F0">
        <w:rPr>
          <w:rFonts w:ascii="Times New Roman" w:hAnsi="Times New Roman" w:cs="Times New Roman"/>
          <w:sz w:val="28"/>
          <w:szCs w:val="28"/>
        </w:rPr>
        <w:t>аседаний Совета</w:t>
      </w:r>
      <w:r w:rsidR="00CD2416">
        <w:rPr>
          <w:rFonts w:ascii="Times New Roman" w:hAnsi="Times New Roman" w:cs="Times New Roman"/>
          <w:sz w:val="28"/>
          <w:szCs w:val="28"/>
        </w:rPr>
        <w:t xml:space="preserve">, практически на </w:t>
      </w:r>
      <w:r w:rsidR="0032719F">
        <w:rPr>
          <w:rFonts w:ascii="Times New Roman" w:hAnsi="Times New Roman" w:cs="Times New Roman"/>
          <w:sz w:val="28"/>
          <w:szCs w:val="28"/>
        </w:rPr>
        <w:t>всех очных заседаний</w:t>
      </w:r>
      <w:r w:rsidR="00CD2416">
        <w:rPr>
          <w:rFonts w:ascii="Times New Roman" w:hAnsi="Times New Roman" w:cs="Times New Roman"/>
          <w:sz w:val="28"/>
          <w:szCs w:val="28"/>
        </w:rPr>
        <w:t xml:space="preserve"> присутствовали представители Банка России</w:t>
      </w:r>
      <w:r w:rsidR="0032719F">
        <w:rPr>
          <w:rFonts w:ascii="Times New Roman" w:hAnsi="Times New Roman" w:cs="Times New Roman"/>
          <w:sz w:val="28"/>
          <w:szCs w:val="28"/>
        </w:rPr>
        <w:t xml:space="preserve"> (от профильного Департамента – т.н. кураторы)</w:t>
      </w:r>
      <w:r w:rsidRPr="008552F0">
        <w:rPr>
          <w:rFonts w:ascii="Times New Roman" w:hAnsi="Times New Roman" w:cs="Times New Roman"/>
          <w:sz w:val="28"/>
          <w:szCs w:val="28"/>
        </w:rPr>
        <w:t>.</w:t>
      </w:r>
    </w:p>
    <w:p w14:paraId="2E933311" w14:textId="6A7543F6" w:rsidR="005B6331" w:rsidRPr="00834DE5" w:rsidRDefault="00CD2416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решениями </w:t>
      </w:r>
      <w:r w:rsidR="00AD6698" w:rsidRPr="008552F0">
        <w:rPr>
          <w:rFonts w:ascii="Times New Roman" w:hAnsi="Times New Roman" w:cs="Times New Roman"/>
          <w:sz w:val="28"/>
          <w:szCs w:val="28"/>
        </w:rPr>
        <w:t>можно ознакомиться на сайте МА СКПК «Единство»</w:t>
      </w:r>
    </w:p>
    <w:p w14:paraId="602BFC59" w14:textId="5FA5B84C" w:rsidR="005B6331" w:rsidRPr="008552F0" w:rsidRDefault="00262614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AD6698" w:rsidRPr="008552F0">
        <w:rPr>
          <w:rFonts w:ascii="Times New Roman" w:hAnsi="Times New Roman" w:cs="Times New Roman"/>
          <w:sz w:val="28"/>
          <w:szCs w:val="28"/>
        </w:rPr>
        <w:t>в отчетном 202</w:t>
      </w:r>
      <w:r w:rsidR="0032719F">
        <w:rPr>
          <w:rFonts w:ascii="Times New Roman" w:hAnsi="Times New Roman" w:cs="Times New Roman"/>
          <w:sz w:val="28"/>
          <w:szCs w:val="28"/>
        </w:rPr>
        <w:t>3</w:t>
      </w:r>
      <w:r w:rsidR="00AD6698" w:rsidRPr="008552F0">
        <w:rPr>
          <w:rFonts w:ascii="Times New Roman" w:hAnsi="Times New Roman" w:cs="Times New Roman"/>
          <w:sz w:val="28"/>
          <w:szCs w:val="28"/>
        </w:rPr>
        <w:t xml:space="preserve"> г. </w:t>
      </w:r>
      <w:r w:rsidRPr="008552F0">
        <w:rPr>
          <w:rFonts w:ascii="Times New Roman" w:hAnsi="Times New Roman" w:cs="Times New Roman"/>
          <w:sz w:val="28"/>
          <w:szCs w:val="28"/>
        </w:rPr>
        <w:t>было инициировано проведение внеочередн</w:t>
      </w:r>
      <w:r w:rsidR="0032719F">
        <w:rPr>
          <w:rFonts w:ascii="Times New Roman" w:hAnsi="Times New Roman" w:cs="Times New Roman"/>
          <w:sz w:val="28"/>
          <w:szCs w:val="28"/>
        </w:rPr>
        <w:t xml:space="preserve">ого </w:t>
      </w:r>
      <w:r w:rsidRPr="008552F0">
        <w:rPr>
          <w:rFonts w:ascii="Times New Roman" w:hAnsi="Times New Roman" w:cs="Times New Roman"/>
          <w:sz w:val="28"/>
          <w:szCs w:val="28"/>
        </w:rPr>
        <w:t>общ</w:t>
      </w:r>
      <w:r w:rsidR="0032719F">
        <w:rPr>
          <w:rFonts w:ascii="Times New Roman" w:hAnsi="Times New Roman" w:cs="Times New Roman"/>
          <w:sz w:val="28"/>
          <w:szCs w:val="28"/>
        </w:rPr>
        <w:t>его</w:t>
      </w:r>
      <w:r w:rsidRPr="008552F0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32719F">
        <w:rPr>
          <w:rFonts w:ascii="Times New Roman" w:hAnsi="Times New Roman" w:cs="Times New Roman"/>
          <w:sz w:val="28"/>
          <w:szCs w:val="28"/>
        </w:rPr>
        <w:t>я</w:t>
      </w:r>
      <w:r w:rsidRPr="008552F0">
        <w:rPr>
          <w:rFonts w:ascii="Times New Roman" w:hAnsi="Times New Roman" w:cs="Times New Roman"/>
          <w:sz w:val="28"/>
          <w:szCs w:val="28"/>
        </w:rPr>
        <w:t xml:space="preserve"> членов Ассоциации</w:t>
      </w:r>
      <w:r w:rsidR="0032719F">
        <w:rPr>
          <w:rFonts w:ascii="Times New Roman" w:hAnsi="Times New Roman" w:cs="Times New Roman"/>
          <w:sz w:val="28"/>
          <w:szCs w:val="28"/>
        </w:rPr>
        <w:t xml:space="preserve"> в связи с назначением аудитора (реорганизованного в форме присоединения к другому юридическому лицу)</w:t>
      </w:r>
      <w:r w:rsidR="00AD6698" w:rsidRPr="008552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4265F4" w14:textId="77777777" w:rsidR="00CD2416" w:rsidRDefault="006A667E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Работа Совета Ассоциации соответствовала требованиям законодательства</w:t>
      </w:r>
      <w:r w:rsidR="00CD2416">
        <w:rPr>
          <w:rFonts w:ascii="Times New Roman" w:hAnsi="Times New Roman" w:cs="Times New Roman"/>
          <w:sz w:val="28"/>
          <w:szCs w:val="28"/>
        </w:rPr>
        <w:t>.</w:t>
      </w:r>
    </w:p>
    <w:sectPr w:rsidR="00CD2416" w:rsidSect="005556F2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49BCB" w14:textId="77777777" w:rsidR="005346BA" w:rsidRDefault="005346BA" w:rsidP="005346BA">
      <w:pPr>
        <w:spacing w:after="0" w:line="240" w:lineRule="auto"/>
      </w:pPr>
      <w:r>
        <w:separator/>
      </w:r>
    </w:p>
  </w:endnote>
  <w:endnote w:type="continuationSeparator" w:id="0">
    <w:p w14:paraId="19E292CF" w14:textId="77777777" w:rsidR="005346BA" w:rsidRDefault="005346BA" w:rsidP="00534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54218" w14:textId="6734562B" w:rsidR="0032719F" w:rsidRPr="0032719F" w:rsidRDefault="0032719F">
    <w:pPr>
      <w:pStyle w:val="a7"/>
      <w:rPr>
        <w:sz w:val="16"/>
        <w:szCs w:val="16"/>
      </w:rPr>
    </w:pPr>
    <w:r w:rsidRPr="0032719F">
      <w:rPr>
        <w:sz w:val="16"/>
        <w:szCs w:val="16"/>
      </w:rPr>
      <w:fldChar w:fldCharType="begin"/>
    </w:r>
    <w:r w:rsidRPr="0032719F">
      <w:rPr>
        <w:sz w:val="16"/>
        <w:szCs w:val="16"/>
      </w:rPr>
      <w:instrText xml:space="preserve"> FILENAME \p \* MERGEFORMAT </w:instrText>
    </w:r>
    <w:r w:rsidRPr="0032719F">
      <w:rPr>
        <w:sz w:val="16"/>
        <w:szCs w:val="16"/>
      </w:rPr>
      <w:fldChar w:fldCharType="separate"/>
    </w:r>
    <w:r w:rsidRPr="0032719F">
      <w:rPr>
        <w:noProof/>
        <w:sz w:val="16"/>
        <w:szCs w:val="16"/>
      </w:rPr>
      <w:t>\\edinstvo3\ForAll\ОБЩЕЕ СОБРАНИЕ\июнь2024\Отчет Совета СРО МА СКПК2023.docx</w:t>
    </w:r>
    <w:r w:rsidRPr="0032719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A5694" w14:textId="77777777" w:rsidR="005346BA" w:rsidRDefault="005346BA" w:rsidP="005346BA">
      <w:pPr>
        <w:spacing w:after="0" w:line="240" w:lineRule="auto"/>
      </w:pPr>
      <w:r>
        <w:separator/>
      </w:r>
    </w:p>
  </w:footnote>
  <w:footnote w:type="continuationSeparator" w:id="0">
    <w:p w14:paraId="6BE8D691" w14:textId="77777777" w:rsidR="005346BA" w:rsidRDefault="005346BA" w:rsidP="00534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BA7"/>
    <w:multiLevelType w:val="hybridMultilevel"/>
    <w:tmpl w:val="CF5C8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02AA8"/>
    <w:multiLevelType w:val="hybridMultilevel"/>
    <w:tmpl w:val="7DF4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4025C"/>
    <w:multiLevelType w:val="hybridMultilevel"/>
    <w:tmpl w:val="A734E8C0"/>
    <w:lvl w:ilvl="0" w:tplc="232A43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03B5125"/>
    <w:multiLevelType w:val="hybridMultilevel"/>
    <w:tmpl w:val="A978E0EE"/>
    <w:lvl w:ilvl="0" w:tplc="AA32EFC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92C1A"/>
    <w:multiLevelType w:val="hybridMultilevel"/>
    <w:tmpl w:val="7DF4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F11C3"/>
    <w:multiLevelType w:val="hybridMultilevel"/>
    <w:tmpl w:val="D5FEEA58"/>
    <w:lvl w:ilvl="0" w:tplc="ADB801E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062655">
    <w:abstractNumId w:val="0"/>
  </w:num>
  <w:num w:numId="2" w16cid:durableId="1110929519">
    <w:abstractNumId w:val="2"/>
  </w:num>
  <w:num w:numId="3" w16cid:durableId="2017685339">
    <w:abstractNumId w:val="5"/>
  </w:num>
  <w:num w:numId="4" w16cid:durableId="2147313219">
    <w:abstractNumId w:val="3"/>
  </w:num>
  <w:num w:numId="5" w16cid:durableId="2008899347">
    <w:abstractNumId w:val="4"/>
  </w:num>
  <w:num w:numId="6" w16cid:durableId="1166215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F2"/>
    <w:rsid w:val="000454D8"/>
    <w:rsid w:val="00064C93"/>
    <w:rsid w:val="000A7088"/>
    <w:rsid w:val="000B3993"/>
    <w:rsid w:val="001518E6"/>
    <w:rsid w:val="00244A98"/>
    <w:rsid w:val="00262614"/>
    <w:rsid w:val="00280154"/>
    <w:rsid w:val="00284DA0"/>
    <w:rsid w:val="002F6A75"/>
    <w:rsid w:val="003232D3"/>
    <w:rsid w:val="0032719F"/>
    <w:rsid w:val="004553E1"/>
    <w:rsid w:val="004A56EF"/>
    <w:rsid w:val="004A6181"/>
    <w:rsid w:val="004F213F"/>
    <w:rsid w:val="005346BA"/>
    <w:rsid w:val="005556F2"/>
    <w:rsid w:val="00555E44"/>
    <w:rsid w:val="005B6331"/>
    <w:rsid w:val="005D4598"/>
    <w:rsid w:val="005F24CE"/>
    <w:rsid w:val="006A0EE8"/>
    <w:rsid w:val="006A667E"/>
    <w:rsid w:val="007E7744"/>
    <w:rsid w:val="007F21E1"/>
    <w:rsid w:val="007F2E5F"/>
    <w:rsid w:val="00800AD1"/>
    <w:rsid w:val="00807FAE"/>
    <w:rsid w:val="00834DE5"/>
    <w:rsid w:val="008552F0"/>
    <w:rsid w:val="00872488"/>
    <w:rsid w:val="00894C2B"/>
    <w:rsid w:val="008B37A6"/>
    <w:rsid w:val="009B5328"/>
    <w:rsid w:val="009F0E9F"/>
    <w:rsid w:val="00A571D5"/>
    <w:rsid w:val="00A8432E"/>
    <w:rsid w:val="00A94325"/>
    <w:rsid w:val="00AD6698"/>
    <w:rsid w:val="00B44EE9"/>
    <w:rsid w:val="00B9163C"/>
    <w:rsid w:val="00BA0395"/>
    <w:rsid w:val="00BC01A9"/>
    <w:rsid w:val="00C636EE"/>
    <w:rsid w:val="00C67C29"/>
    <w:rsid w:val="00CA20A2"/>
    <w:rsid w:val="00CB18E8"/>
    <w:rsid w:val="00CD2416"/>
    <w:rsid w:val="00DC28DE"/>
    <w:rsid w:val="00E7549C"/>
    <w:rsid w:val="00EE6301"/>
    <w:rsid w:val="00F07D69"/>
    <w:rsid w:val="00F72170"/>
    <w:rsid w:val="00FA4854"/>
    <w:rsid w:val="00FD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EC3F"/>
  <w15:docId w15:val="{8770F2A3-DBE7-4CEB-878E-3AAD0BD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A75"/>
    <w:pPr>
      <w:ind w:left="720"/>
      <w:contextualSpacing/>
    </w:pPr>
  </w:style>
  <w:style w:type="table" w:styleId="a4">
    <w:name w:val="Table Grid"/>
    <w:basedOn w:val="a1"/>
    <w:uiPriority w:val="59"/>
    <w:rsid w:val="005B6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34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6BA"/>
  </w:style>
  <w:style w:type="paragraph" w:styleId="a7">
    <w:name w:val="footer"/>
    <w:basedOn w:val="a"/>
    <w:link w:val="a8"/>
    <w:uiPriority w:val="99"/>
    <w:unhideWhenUsed/>
    <w:rsid w:val="00534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4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5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Владимир Зимин</cp:lastModifiedBy>
  <cp:revision>7</cp:revision>
  <cp:lastPrinted>2022-06-22T07:32:00Z</cp:lastPrinted>
  <dcterms:created xsi:type="dcterms:W3CDTF">2024-02-18T07:42:00Z</dcterms:created>
  <dcterms:modified xsi:type="dcterms:W3CDTF">2024-05-28T11:29:00Z</dcterms:modified>
</cp:coreProperties>
</file>